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F4DFF" w14:textId="123C79C6" w:rsidR="00B562B5" w:rsidRDefault="00CD3BDC" w:rsidP="00B562B5">
      <w:pPr>
        <w:pStyle w:val="Header"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1828C569" wp14:editId="4B434DC8">
            <wp:extent cx="6218555" cy="664210"/>
            <wp:effectExtent l="0" t="0" r="0" b="2540"/>
            <wp:docPr id="182497476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5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6028B9" w14:textId="77777777" w:rsidR="005F59B3" w:rsidRDefault="005F59B3" w:rsidP="00B562B5">
      <w:pPr>
        <w:pStyle w:val="Header"/>
        <w:jc w:val="center"/>
        <w:rPr>
          <w:rFonts w:asciiTheme="minorHAnsi" w:hAnsiTheme="minorHAnsi"/>
          <w:b/>
          <w:sz w:val="24"/>
        </w:rPr>
      </w:pPr>
    </w:p>
    <w:p w14:paraId="7207090F" w14:textId="77777777" w:rsidR="005F59B3" w:rsidRDefault="005F59B3" w:rsidP="00B562B5">
      <w:pPr>
        <w:pStyle w:val="Header"/>
        <w:jc w:val="center"/>
        <w:rPr>
          <w:rFonts w:asciiTheme="minorHAnsi" w:hAnsiTheme="minorHAnsi"/>
          <w:b/>
          <w:sz w:val="24"/>
        </w:rPr>
      </w:pPr>
    </w:p>
    <w:p w14:paraId="12F38C13" w14:textId="77777777" w:rsidR="005F59B3" w:rsidRDefault="005F59B3" w:rsidP="00B562B5">
      <w:pPr>
        <w:pStyle w:val="Header"/>
        <w:jc w:val="center"/>
        <w:rPr>
          <w:rFonts w:asciiTheme="minorHAnsi" w:hAnsiTheme="minorHAnsi"/>
          <w:b/>
          <w:sz w:val="24"/>
        </w:rPr>
      </w:pPr>
    </w:p>
    <w:p w14:paraId="24515FB0" w14:textId="77777777" w:rsidR="0092449F" w:rsidRDefault="0092449F" w:rsidP="00B562B5">
      <w:pPr>
        <w:pStyle w:val="Header"/>
        <w:jc w:val="center"/>
        <w:rPr>
          <w:rFonts w:asciiTheme="minorHAnsi" w:hAnsiTheme="minorHAnsi"/>
          <w:b/>
          <w:sz w:val="24"/>
        </w:rPr>
      </w:pPr>
    </w:p>
    <w:p w14:paraId="60D0B1E9" w14:textId="77777777" w:rsidR="00B562B5" w:rsidRPr="00B47A78" w:rsidRDefault="00B562B5" w:rsidP="00B562B5">
      <w:pPr>
        <w:pStyle w:val="Header"/>
        <w:jc w:val="center"/>
        <w:rPr>
          <w:rFonts w:asciiTheme="minorHAnsi" w:hAnsiTheme="minorHAnsi"/>
        </w:rPr>
      </w:pPr>
      <w:r w:rsidRPr="00B47A78">
        <w:rPr>
          <w:rFonts w:asciiTheme="minorHAnsi" w:hAnsiTheme="minorHAnsi"/>
          <w:b/>
          <w:sz w:val="24"/>
        </w:rPr>
        <w:t>ΠΑΝΕΠΙΣΤΗΜΙΟ ΠΕΙΡΑΙΩΣ</w:t>
      </w:r>
    </w:p>
    <w:p w14:paraId="414622B8" w14:textId="77777777" w:rsidR="00B562B5" w:rsidRPr="00B47A78" w:rsidRDefault="00B562B5" w:rsidP="00B562B5">
      <w:pPr>
        <w:pStyle w:val="NoSpacing"/>
        <w:jc w:val="center"/>
        <w:rPr>
          <w:b/>
          <w:sz w:val="24"/>
        </w:rPr>
      </w:pPr>
      <w:r w:rsidRPr="00B47A78">
        <w:rPr>
          <w:b/>
          <w:sz w:val="24"/>
        </w:rPr>
        <w:t>«ΠΡΑΚΤΙΚΗ ΑΣΚΗΣΗ ΦΟΙΤΗΤΩΝ»</w:t>
      </w:r>
    </w:p>
    <w:p w14:paraId="3AAEB5F9" w14:textId="0305D77B" w:rsidR="00A53AC7" w:rsidRPr="00A53AC7" w:rsidRDefault="00A53AC7" w:rsidP="00A53AC7">
      <w:pPr>
        <w:pStyle w:val="Default"/>
        <w:jc w:val="center"/>
      </w:pPr>
      <w:r w:rsidRPr="00A53AC7">
        <w:rPr>
          <w:b/>
          <w:bCs/>
        </w:rPr>
        <w:t xml:space="preserve">ΣΧΟΛΗ </w:t>
      </w:r>
      <w:r w:rsidR="00003944">
        <w:rPr>
          <w:b/>
          <w:bCs/>
        </w:rPr>
        <w:t>ΝΑΥΤΙΛΙΑΣ ΚΑΙ ΒΙΟΜΗΧΑΝΙΑΣ</w:t>
      </w:r>
    </w:p>
    <w:p w14:paraId="5B87F616" w14:textId="08A827C3" w:rsidR="0092449F" w:rsidRPr="002C4523" w:rsidRDefault="00A53AC7" w:rsidP="00A53AC7">
      <w:pPr>
        <w:pStyle w:val="NoSpacing"/>
        <w:jc w:val="center"/>
        <w:rPr>
          <w:b/>
          <w:sz w:val="24"/>
          <w:szCs w:val="24"/>
        </w:rPr>
      </w:pPr>
      <w:r w:rsidRPr="00A53AC7">
        <w:rPr>
          <w:b/>
          <w:bCs/>
          <w:sz w:val="24"/>
          <w:szCs w:val="24"/>
        </w:rPr>
        <w:t xml:space="preserve">ΤΜΗΜΑ </w:t>
      </w:r>
      <w:r w:rsidR="0030156A">
        <w:rPr>
          <w:b/>
          <w:bCs/>
          <w:sz w:val="24"/>
          <w:szCs w:val="24"/>
        </w:rPr>
        <w:t>ΒΙΟΜΗΧΑΝΙΚΗΣ ΔΙΟΙΚΗΣΗΣ</w:t>
      </w:r>
      <w:r w:rsidRPr="00A53AC7">
        <w:rPr>
          <w:b/>
          <w:bCs/>
          <w:sz w:val="24"/>
          <w:szCs w:val="24"/>
        </w:rPr>
        <w:t xml:space="preserve"> &amp; </w:t>
      </w:r>
      <w:r w:rsidR="0030156A">
        <w:rPr>
          <w:b/>
          <w:bCs/>
          <w:sz w:val="24"/>
          <w:szCs w:val="24"/>
        </w:rPr>
        <w:t>ΤΕΧΝΟΛΟΓΙΑΣ</w:t>
      </w:r>
      <w:r w:rsidR="002C4523" w:rsidRPr="002C4523">
        <w:rPr>
          <w:b/>
          <w:bCs/>
          <w:sz w:val="24"/>
          <w:szCs w:val="24"/>
        </w:rPr>
        <w:t xml:space="preserve"> </w:t>
      </w:r>
    </w:p>
    <w:p w14:paraId="09F881A9" w14:textId="2B2DA964" w:rsidR="0092449F" w:rsidRPr="00DD2680" w:rsidRDefault="002C615D" w:rsidP="0092449F">
      <w:pPr>
        <w:pStyle w:val="NoSpacing"/>
        <w:jc w:val="right"/>
        <w:rPr>
          <w:sz w:val="24"/>
        </w:rPr>
      </w:pPr>
      <w:r w:rsidRPr="0092449F">
        <w:rPr>
          <w:sz w:val="24"/>
          <w:lang w:val="en-US"/>
        </w:rPr>
        <w:fldChar w:fldCharType="begin"/>
      </w:r>
      <w:r w:rsidR="0092449F" w:rsidRPr="0092449F">
        <w:rPr>
          <w:sz w:val="24"/>
        </w:rPr>
        <w:instrText xml:space="preserve"> TIME \@ "d MMMM yyyy" </w:instrText>
      </w:r>
      <w:r w:rsidRPr="0092449F">
        <w:rPr>
          <w:sz w:val="24"/>
          <w:lang w:val="en-US"/>
        </w:rPr>
        <w:fldChar w:fldCharType="separate"/>
      </w:r>
      <w:r w:rsidR="00441154">
        <w:rPr>
          <w:noProof/>
          <w:sz w:val="24"/>
        </w:rPr>
        <w:t>22 Μαρτίου 2024</w:t>
      </w:r>
      <w:r w:rsidRPr="0092449F">
        <w:rPr>
          <w:sz w:val="24"/>
          <w:lang w:val="en-US"/>
        </w:rPr>
        <w:fldChar w:fldCharType="end"/>
      </w:r>
    </w:p>
    <w:p w14:paraId="1D92F7CE" w14:textId="77777777" w:rsidR="00B562B5" w:rsidRDefault="00B562B5" w:rsidP="00B562B5">
      <w:pPr>
        <w:pStyle w:val="BodyTextIndent"/>
        <w:ind w:firstLine="0"/>
        <w:rPr>
          <w:rFonts w:ascii="Calibri" w:hAnsi="Calibri"/>
          <w:sz w:val="24"/>
          <w:szCs w:val="24"/>
        </w:rPr>
      </w:pPr>
    </w:p>
    <w:p w14:paraId="2A395149" w14:textId="77777777" w:rsidR="00A53AC7" w:rsidRDefault="00A53AC7" w:rsidP="00A53AC7">
      <w:pPr>
        <w:pStyle w:val="Default"/>
      </w:pPr>
    </w:p>
    <w:p w14:paraId="73F020E1" w14:textId="296D0D8A" w:rsidR="00A53AC7" w:rsidRDefault="00A53AC7" w:rsidP="00A53A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Παρακαλούνται οι </w:t>
      </w:r>
      <w:r w:rsidRPr="00B30A25">
        <w:rPr>
          <w:sz w:val="22"/>
          <w:szCs w:val="22"/>
        </w:rPr>
        <w:t xml:space="preserve">φοιτητές του </w:t>
      </w:r>
      <w:r w:rsidR="00BC0062">
        <w:rPr>
          <w:b/>
          <w:bCs/>
          <w:sz w:val="22"/>
          <w:szCs w:val="22"/>
        </w:rPr>
        <w:t>8</w:t>
      </w:r>
      <w:r w:rsidRPr="00B30A25">
        <w:rPr>
          <w:b/>
          <w:bCs/>
          <w:sz w:val="14"/>
          <w:szCs w:val="14"/>
        </w:rPr>
        <w:t xml:space="preserve">ου </w:t>
      </w:r>
      <w:r w:rsidRPr="00B30A25">
        <w:rPr>
          <w:b/>
          <w:bCs/>
          <w:sz w:val="22"/>
          <w:szCs w:val="22"/>
        </w:rPr>
        <w:t>εξαμήνου</w:t>
      </w:r>
      <w:r w:rsidR="00B30A25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οι οποίοι επιθυμούν να συμμετάσχουν στο πρόγραμμα πρακτικής άσκησης (διάρκειας 2 μηνών μέσω ΕΣΠΑ) που θα πραγματοποιηθεί το διάστημα </w:t>
      </w:r>
      <w:r w:rsidR="001C072D">
        <w:rPr>
          <w:color w:val="000000" w:themeColor="text1"/>
          <w:sz w:val="22"/>
          <w:szCs w:val="22"/>
        </w:rPr>
        <w:t>Απριλίου</w:t>
      </w:r>
      <w:r w:rsidRPr="00A53AC7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1C072D">
        <w:rPr>
          <w:sz w:val="22"/>
          <w:szCs w:val="22"/>
        </w:rPr>
        <w:t>Σεπτεμβρίου</w:t>
      </w:r>
      <w:r>
        <w:rPr>
          <w:sz w:val="22"/>
          <w:szCs w:val="22"/>
        </w:rPr>
        <w:t xml:space="preserve"> 20</w:t>
      </w:r>
      <w:r w:rsidR="00A54240">
        <w:rPr>
          <w:sz w:val="22"/>
          <w:szCs w:val="22"/>
        </w:rPr>
        <w:t>2</w:t>
      </w:r>
      <w:r w:rsidR="001C072D">
        <w:rPr>
          <w:sz w:val="22"/>
          <w:szCs w:val="22"/>
        </w:rPr>
        <w:t>4</w:t>
      </w:r>
      <w:r>
        <w:rPr>
          <w:sz w:val="22"/>
          <w:szCs w:val="22"/>
        </w:rPr>
        <w:t xml:space="preserve">, να καταχωρήσουν την αίτησή τους από τις </w:t>
      </w:r>
      <w:r w:rsidR="001C072D">
        <w:rPr>
          <w:b/>
          <w:bCs/>
        </w:rPr>
        <w:t>22</w:t>
      </w:r>
      <w:r w:rsidRPr="009753D0">
        <w:rPr>
          <w:b/>
          <w:bCs/>
        </w:rPr>
        <w:t xml:space="preserve"> </w:t>
      </w:r>
      <w:r w:rsidR="001C072D">
        <w:rPr>
          <w:b/>
          <w:bCs/>
        </w:rPr>
        <w:t>Μαρτίου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έως και τις </w:t>
      </w:r>
      <w:r w:rsidR="001C072D">
        <w:rPr>
          <w:b/>
          <w:bCs/>
        </w:rPr>
        <w:t>07</w:t>
      </w:r>
      <w:r w:rsidRPr="009753D0">
        <w:rPr>
          <w:b/>
          <w:bCs/>
        </w:rPr>
        <w:t xml:space="preserve"> </w:t>
      </w:r>
      <w:r w:rsidR="001C072D">
        <w:rPr>
          <w:b/>
          <w:bCs/>
        </w:rPr>
        <w:t>Απριλίου</w:t>
      </w:r>
      <w:r w:rsidR="00B30249" w:rsidRPr="009753D0">
        <w:rPr>
          <w:b/>
          <w:bCs/>
        </w:rPr>
        <w:t xml:space="preserve"> 202</w:t>
      </w:r>
      <w:r w:rsidR="001C072D">
        <w:rPr>
          <w:b/>
          <w:bCs/>
        </w:rPr>
        <w:t>4</w:t>
      </w:r>
      <w:r w:rsidR="00441108">
        <w:rPr>
          <w:b/>
          <w:bCs/>
          <w:sz w:val="22"/>
          <w:szCs w:val="22"/>
        </w:rPr>
        <w:t xml:space="preserve"> </w:t>
      </w:r>
      <w:r w:rsidR="00BC0062" w:rsidRPr="00D42630">
        <w:rPr>
          <w:sz w:val="22"/>
          <w:szCs w:val="22"/>
        </w:rPr>
        <w:t>για το μάθημα</w:t>
      </w:r>
      <w:r w:rsidR="00BC0062">
        <w:rPr>
          <w:b/>
          <w:bCs/>
          <w:sz w:val="22"/>
          <w:szCs w:val="22"/>
        </w:rPr>
        <w:t xml:space="preserve"> ΠΡΑΚΤΙΚΗ ΙΙ </w:t>
      </w:r>
      <w:r>
        <w:rPr>
          <w:sz w:val="22"/>
          <w:szCs w:val="22"/>
        </w:rPr>
        <w:t xml:space="preserve">στο E-PRAKTIKI, στη διεύθυνση https://praktiki.unipi.gr/e-praktiki/pa_index (επιλέγετε ΦΟΙΤΗΤΕΣ και μετά ΔΗΛΩΣΗ ΣΥΜΜΕΤΟΧΗΣ), συνοδευόμενη από </w:t>
      </w:r>
    </w:p>
    <w:p w14:paraId="74825FA4" w14:textId="77777777" w:rsidR="001D2C86" w:rsidRDefault="001D2C86" w:rsidP="001D2C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βιογραφικό σημείωμα και </w:t>
      </w:r>
    </w:p>
    <w:p w14:paraId="489BFDD4" w14:textId="77777777" w:rsidR="001D2C86" w:rsidRDefault="001D2C86" w:rsidP="001D2C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>
        <w:rPr>
          <w:sz w:val="23"/>
          <w:szCs w:val="23"/>
        </w:rPr>
        <w:t>Α</w:t>
      </w:r>
      <w:r>
        <w:t>ποδεικτικά ΑΜΚΑ, ΑΦΜ</w:t>
      </w:r>
    </w:p>
    <w:p w14:paraId="5889F34F" w14:textId="77777777" w:rsidR="00A53AC7" w:rsidRDefault="00A53AC7" w:rsidP="00A53AC7">
      <w:pPr>
        <w:pStyle w:val="Default"/>
        <w:rPr>
          <w:sz w:val="22"/>
          <w:szCs w:val="22"/>
        </w:rPr>
      </w:pPr>
    </w:p>
    <w:p w14:paraId="3F47F5E4" w14:textId="11E3411A" w:rsidR="00A53AC7" w:rsidRDefault="00A53AC7" w:rsidP="00A53A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Η επιλογή των φοιτητών γίνεται με βάση τα παρακάτω κριτήρια: </w:t>
      </w:r>
    </w:p>
    <w:p w14:paraId="46B0FDA6" w14:textId="77777777" w:rsidR="00A53AC7" w:rsidRDefault="00A53AC7" w:rsidP="00A53AC7">
      <w:pPr>
        <w:pStyle w:val="Default"/>
        <w:rPr>
          <w:sz w:val="22"/>
          <w:szCs w:val="22"/>
        </w:rPr>
      </w:pPr>
    </w:p>
    <w:p w14:paraId="3D210C11" w14:textId="77777777" w:rsidR="001C072D" w:rsidRDefault="001C072D" w:rsidP="001C072D">
      <w:pPr>
        <w:pStyle w:val="Default"/>
        <w:numPr>
          <w:ilvl w:val="0"/>
          <w:numId w:val="7"/>
        </w:numPr>
        <w:spacing w:after="1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μέσος όρος (Μ.Ο.) </w:t>
      </w:r>
      <w:r>
        <w:rPr>
          <w:sz w:val="22"/>
          <w:szCs w:val="22"/>
        </w:rPr>
        <w:t xml:space="preserve">βαθμολογίας στο σύνολο των μαθημάτων έως και την εξεταστική περίοδο του Σεπτεμβρίου του προηγούμενου ακαδημαϊκού έτους (συντελεστής βαρύτητας 60%) </w:t>
      </w:r>
    </w:p>
    <w:p w14:paraId="37D8CADB" w14:textId="77777777" w:rsidR="001C072D" w:rsidRDefault="001C072D" w:rsidP="001C072D">
      <w:pPr>
        <w:pStyle w:val="Default"/>
        <w:numPr>
          <w:ilvl w:val="0"/>
          <w:numId w:val="7"/>
        </w:numPr>
        <w:spacing w:after="17"/>
        <w:rPr>
          <w:sz w:val="22"/>
          <w:szCs w:val="22"/>
        </w:rPr>
      </w:pPr>
      <w:r>
        <w:rPr>
          <w:b/>
          <w:bCs/>
          <w:sz w:val="22"/>
          <w:szCs w:val="22"/>
        </w:rPr>
        <w:t>αριθμός μαθημάτων (Α.Μ.</w:t>
      </w:r>
      <w:r>
        <w:rPr>
          <w:sz w:val="22"/>
          <w:szCs w:val="22"/>
        </w:rPr>
        <w:t xml:space="preserve">) στα οποία έχουν εξεταστεί επιτυχώς ως και την εξεταστική περίοδο του Σεπτεμβρίου του προηγούμενου ακαδημαϊκού έτους (συντελεστής βαρύτητας 40%) </w:t>
      </w:r>
    </w:p>
    <w:p w14:paraId="51E3E854" w14:textId="77777777" w:rsidR="00A53AC7" w:rsidRDefault="00A53AC7" w:rsidP="00A53AC7">
      <w:pPr>
        <w:pStyle w:val="Default"/>
        <w:rPr>
          <w:sz w:val="22"/>
          <w:szCs w:val="22"/>
        </w:rPr>
      </w:pPr>
    </w:p>
    <w:p w14:paraId="2F54ADB7" w14:textId="5B9BD371" w:rsidR="00A53AC7" w:rsidRDefault="00A53AC7" w:rsidP="00A53A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Για κάθε φοιτητή προκύπτει ένα τελικό αποτέλεσμα, το οποίο παρουσιάζεται σε προσωρινή λίστα κατάταξης επιτυχόντων – επιλαχόντων. Εντός </w:t>
      </w:r>
      <w:r w:rsidR="001C072D">
        <w:rPr>
          <w:sz w:val="22"/>
          <w:szCs w:val="22"/>
        </w:rPr>
        <w:t>3</w:t>
      </w:r>
      <w:r>
        <w:rPr>
          <w:sz w:val="22"/>
          <w:szCs w:val="22"/>
        </w:rPr>
        <w:t xml:space="preserve"> ημερών από την ανάρτηση των αποτελεσμάτων παρέχεται δικαίωμα ένστασης. Μετά την παρέλευση των </w:t>
      </w:r>
      <w:r w:rsidR="001C072D">
        <w:rPr>
          <w:sz w:val="22"/>
          <w:szCs w:val="22"/>
        </w:rPr>
        <w:t>3</w:t>
      </w:r>
      <w:r>
        <w:rPr>
          <w:sz w:val="22"/>
          <w:szCs w:val="22"/>
        </w:rPr>
        <w:t xml:space="preserve"> ημερών οριστικοποιούνται τα αποτελέσματα. </w:t>
      </w:r>
    </w:p>
    <w:p w14:paraId="01843F3E" w14:textId="497ADBD4" w:rsidR="00BC0062" w:rsidRDefault="00BC0062" w:rsidP="00A53AC7">
      <w:pPr>
        <w:pStyle w:val="Default"/>
        <w:rPr>
          <w:sz w:val="22"/>
          <w:szCs w:val="22"/>
        </w:rPr>
      </w:pPr>
    </w:p>
    <w:p w14:paraId="0950379A" w14:textId="67856232" w:rsidR="00BC0062" w:rsidRPr="00BC0062" w:rsidRDefault="00BC0062" w:rsidP="00A53AC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</w:t>
      </w:r>
      <w:r w:rsidRPr="00647040">
        <w:rPr>
          <w:b/>
          <w:bCs/>
          <w:sz w:val="22"/>
          <w:szCs w:val="22"/>
        </w:rPr>
        <w:t xml:space="preserve">Οι φοιτητές θα πρέπει να δηλώσουν </w:t>
      </w:r>
      <w:r>
        <w:rPr>
          <w:b/>
          <w:bCs/>
          <w:sz w:val="22"/>
          <w:szCs w:val="22"/>
        </w:rPr>
        <w:t xml:space="preserve">ΠΡΩΤΑ ΥΠΟΧΡΕΩΤΙΚΑ </w:t>
      </w:r>
      <w:r w:rsidRPr="00647040">
        <w:rPr>
          <w:b/>
          <w:bCs/>
          <w:sz w:val="22"/>
          <w:szCs w:val="22"/>
        </w:rPr>
        <w:t xml:space="preserve">το μάθημα </w:t>
      </w:r>
      <w:r>
        <w:rPr>
          <w:b/>
          <w:bCs/>
          <w:sz w:val="22"/>
          <w:szCs w:val="22"/>
        </w:rPr>
        <w:t>ΠΡΑΚΤΙΚΗ ΑΣΚΗΣΗ ΙΙ</w:t>
      </w:r>
      <w:r w:rsidRPr="00647040">
        <w:rPr>
          <w:b/>
          <w:bCs/>
          <w:sz w:val="22"/>
          <w:szCs w:val="22"/>
        </w:rPr>
        <w:t xml:space="preserve"> στο εαρινό εξάμηνο</w:t>
      </w:r>
      <w:r>
        <w:rPr>
          <w:b/>
          <w:bCs/>
          <w:sz w:val="22"/>
          <w:szCs w:val="22"/>
        </w:rPr>
        <w:t xml:space="preserve"> στην επιλογή μαθημάτων στην γραμματεία του τμήματος.</w:t>
      </w:r>
    </w:p>
    <w:p w14:paraId="55887095" w14:textId="77777777" w:rsidR="00A53AC7" w:rsidRDefault="00A53AC7" w:rsidP="00A53AC7">
      <w:pPr>
        <w:pStyle w:val="Default"/>
        <w:rPr>
          <w:sz w:val="22"/>
          <w:szCs w:val="22"/>
        </w:rPr>
      </w:pPr>
    </w:p>
    <w:p w14:paraId="6E53F797" w14:textId="7675D139" w:rsidR="00A53AC7" w:rsidRDefault="00A53AC7" w:rsidP="00A53A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Οι ενδιαφερόμενοι μπορούν να συμβουλεύονται την ιστοσελίδα της πρακτικής άσκησης </w:t>
      </w:r>
      <w:r>
        <w:rPr>
          <w:i/>
          <w:iCs/>
          <w:sz w:val="22"/>
          <w:szCs w:val="22"/>
        </w:rPr>
        <w:t xml:space="preserve">praktiki.unipi.gr </w:t>
      </w:r>
      <w:r>
        <w:rPr>
          <w:sz w:val="22"/>
          <w:szCs w:val="22"/>
        </w:rPr>
        <w:t xml:space="preserve">(Συχνές Ερωτήσεις) ή/και να επικοινωνούν με το Γραφείο Πρακτικής Άσκησης στην ηλεκτρονική διεύθυνση </w:t>
      </w:r>
      <w:r w:rsidR="00B45073">
        <w:rPr>
          <w:sz w:val="22"/>
          <w:szCs w:val="22"/>
        </w:rPr>
        <w:t xml:space="preserve">                   </w:t>
      </w:r>
      <w:r w:rsidRPr="009753D0">
        <w:rPr>
          <w:b/>
          <w:bCs/>
        </w:rPr>
        <w:t>p</w:t>
      </w:r>
      <w:proofErr w:type="spellStart"/>
      <w:r w:rsidR="00033A59" w:rsidRPr="009753D0">
        <w:rPr>
          <w:b/>
          <w:bCs/>
          <w:lang w:val="en-US"/>
        </w:rPr>
        <w:t>ennykalp</w:t>
      </w:r>
      <w:proofErr w:type="spellEnd"/>
      <w:r w:rsidRPr="009753D0">
        <w:rPr>
          <w:b/>
          <w:bCs/>
        </w:rPr>
        <w:t>@unipi.gr</w:t>
      </w:r>
      <w:r>
        <w:rPr>
          <w:sz w:val="22"/>
          <w:szCs w:val="22"/>
        </w:rPr>
        <w:t xml:space="preserve"> και στο τηλέφωνο </w:t>
      </w:r>
      <w:r w:rsidRPr="009753D0">
        <w:rPr>
          <w:b/>
          <w:bCs/>
        </w:rPr>
        <w:t>210 414 2</w:t>
      </w:r>
      <w:r w:rsidR="00033A59" w:rsidRPr="009753D0">
        <w:rPr>
          <w:b/>
          <w:bCs/>
        </w:rPr>
        <w:t>727</w:t>
      </w:r>
      <w:r>
        <w:rPr>
          <w:sz w:val="22"/>
          <w:szCs w:val="22"/>
        </w:rPr>
        <w:t xml:space="preserve">. </w:t>
      </w:r>
    </w:p>
    <w:p w14:paraId="264E588A" w14:textId="77777777" w:rsidR="00A53AC7" w:rsidRDefault="00A53AC7" w:rsidP="00A53AC7">
      <w:pPr>
        <w:pStyle w:val="Default"/>
        <w:rPr>
          <w:sz w:val="22"/>
          <w:szCs w:val="22"/>
        </w:rPr>
      </w:pPr>
    </w:p>
    <w:p w14:paraId="26A76334" w14:textId="77777777" w:rsidR="00A53AC7" w:rsidRDefault="00A53AC7" w:rsidP="00A53A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Για θέματα τεχνικής υποστήριξης, παρακαλώ επικοινωνήστε με το </w:t>
      </w:r>
      <w:proofErr w:type="spellStart"/>
      <w:r>
        <w:rPr>
          <w:sz w:val="22"/>
          <w:szCs w:val="22"/>
        </w:rPr>
        <w:t>Helpdesk</w:t>
      </w:r>
      <w:proofErr w:type="spellEnd"/>
      <w:r>
        <w:rPr>
          <w:sz w:val="22"/>
          <w:szCs w:val="22"/>
        </w:rPr>
        <w:t xml:space="preserve"> της Πρακτικής Άσκησης στο cmak@unipi.gr ή στο τηλέφωνο 210 4142532. </w:t>
      </w:r>
    </w:p>
    <w:p w14:paraId="7E9576C9" w14:textId="77777777" w:rsidR="00A53AC7" w:rsidRDefault="00A53AC7" w:rsidP="00A53AC7">
      <w:pPr>
        <w:pStyle w:val="Default"/>
        <w:rPr>
          <w:b/>
          <w:bCs/>
          <w:sz w:val="22"/>
          <w:szCs w:val="22"/>
        </w:rPr>
      </w:pPr>
    </w:p>
    <w:p w14:paraId="46FB065D" w14:textId="2BDCEAB1" w:rsidR="00A53AC7" w:rsidRDefault="00A53AC7" w:rsidP="00A53AC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Καθηγητής </w:t>
      </w:r>
      <w:r w:rsidR="001044FE">
        <w:rPr>
          <w:b/>
          <w:bCs/>
          <w:sz w:val="22"/>
          <w:szCs w:val="22"/>
        </w:rPr>
        <w:t>Σωκράτης</w:t>
      </w:r>
      <w:r>
        <w:rPr>
          <w:b/>
          <w:bCs/>
          <w:sz w:val="22"/>
          <w:szCs w:val="22"/>
        </w:rPr>
        <w:t xml:space="preserve"> </w:t>
      </w:r>
      <w:proofErr w:type="spellStart"/>
      <w:r w:rsidR="001044FE">
        <w:rPr>
          <w:b/>
          <w:bCs/>
          <w:sz w:val="22"/>
          <w:szCs w:val="22"/>
        </w:rPr>
        <w:t>Μοσχούρης</w:t>
      </w:r>
      <w:proofErr w:type="spellEnd"/>
    </w:p>
    <w:p w14:paraId="272FF5AE" w14:textId="77777777" w:rsidR="00A53AC7" w:rsidRDefault="00A53AC7" w:rsidP="00A53AC7">
      <w:pPr>
        <w:pStyle w:val="Default"/>
        <w:jc w:val="center"/>
        <w:rPr>
          <w:b/>
          <w:bCs/>
          <w:sz w:val="22"/>
          <w:szCs w:val="22"/>
        </w:rPr>
      </w:pPr>
    </w:p>
    <w:p w14:paraId="75F0CA28" w14:textId="77777777" w:rsidR="00A53AC7" w:rsidRDefault="00A53AC7" w:rsidP="00A53AC7">
      <w:pPr>
        <w:pStyle w:val="Default"/>
        <w:jc w:val="center"/>
        <w:rPr>
          <w:sz w:val="22"/>
          <w:szCs w:val="22"/>
        </w:rPr>
      </w:pPr>
    </w:p>
    <w:p w14:paraId="31885858" w14:textId="77777777" w:rsidR="00A53AC7" w:rsidRDefault="00A53AC7" w:rsidP="00A53AC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Επιστημονικός Υπεύθυνος Πρακτικής Άσκησης</w:t>
      </w:r>
    </w:p>
    <w:p w14:paraId="56B1EC87" w14:textId="22A9835B" w:rsidR="00830AEC" w:rsidRPr="00E368C7" w:rsidRDefault="00A53AC7" w:rsidP="00A53AC7">
      <w:pPr>
        <w:pStyle w:val="Default"/>
        <w:jc w:val="center"/>
        <w:rPr>
          <w:b/>
        </w:rPr>
      </w:pPr>
      <w:r>
        <w:rPr>
          <w:sz w:val="22"/>
          <w:szCs w:val="22"/>
        </w:rPr>
        <w:t xml:space="preserve">Τμήματος </w:t>
      </w:r>
      <w:r w:rsidR="001044FE">
        <w:rPr>
          <w:sz w:val="22"/>
          <w:szCs w:val="22"/>
        </w:rPr>
        <w:t>Βιομηχανικής Διοίκησης</w:t>
      </w:r>
      <w:r>
        <w:rPr>
          <w:sz w:val="22"/>
          <w:szCs w:val="22"/>
        </w:rPr>
        <w:t xml:space="preserve"> &amp; </w:t>
      </w:r>
      <w:r w:rsidR="001044FE">
        <w:rPr>
          <w:sz w:val="22"/>
          <w:szCs w:val="22"/>
        </w:rPr>
        <w:t>Τεχνολογίας</w:t>
      </w:r>
    </w:p>
    <w:sectPr w:rsidR="00830AEC" w:rsidRPr="00E368C7" w:rsidSect="008E4DD6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73152"/>
    <w:multiLevelType w:val="hybridMultilevel"/>
    <w:tmpl w:val="A0241D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C017A"/>
    <w:multiLevelType w:val="hybridMultilevel"/>
    <w:tmpl w:val="720225AA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075BD5"/>
    <w:multiLevelType w:val="hybridMultilevel"/>
    <w:tmpl w:val="314A4C6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201F21"/>
    <w:multiLevelType w:val="hybridMultilevel"/>
    <w:tmpl w:val="E126F962"/>
    <w:lvl w:ilvl="0" w:tplc="61BE323C">
      <w:start w:val="1"/>
      <w:numFmt w:val="bullet"/>
      <w:lvlText w:val=""/>
      <w:lvlJc w:val="left"/>
      <w:pPr>
        <w:tabs>
          <w:tab w:val="num" w:pos="757"/>
        </w:tabs>
        <w:ind w:left="757" w:hanging="417"/>
      </w:pPr>
      <w:rPr>
        <w:rFonts w:ascii="Wingdings" w:hAnsi="Wingdings" w:hint="default"/>
        <w:b/>
        <w:color w:val="00214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B37A8"/>
    <w:multiLevelType w:val="hybridMultilevel"/>
    <w:tmpl w:val="C832D4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D300D"/>
    <w:multiLevelType w:val="hybridMultilevel"/>
    <w:tmpl w:val="8A24EF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60416"/>
    <w:multiLevelType w:val="hybridMultilevel"/>
    <w:tmpl w:val="CFCA32F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2B5"/>
    <w:rsid w:val="00000EAB"/>
    <w:rsid w:val="00003944"/>
    <w:rsid w:val="0002406A"/>
    <w:rsid w:val="00033A59"/>
    <w:rsid w:val="0003464D"/>
    <w:rsid w:val="000726E4"/>
    <w:rsid w:val="000E3316"/>
    <w:rsid w:val="001044FE"/>
    <w:rsid w:val="001213AB"/>
    <w:rsid w:val="00163E1C"/>
    <w:rsid w:val="00165057"/>
    <w:rsid w:val="001C072D"/>
    <w:rsid w:val="001C10DD"/>
    <w:rsid w:val="001D2C86"/>
    <w:rsid w:val="00277AC9"/>
    <w:rsid w:val="002A74C9"/>
    <w:rsid w:val="002C4523"/>
    <w:rsid w:val="002C615D"/>
    <w:rsid w:val="0030156A"/>
    <w:rsid w:val="003127EF"/>
    <w:rsid w:val="003C6FE6"/>
    <w:rsid w:val="00441108"/>
    <w:rsid w:val="00441154"/>
    <w:rsid w:val="00447687"/>
    <w:rsid w:val="004753E8"/>
    <w:rsid w:val="00485BB2"/>
    <w:rsid w:val="00492283"/>
    <w:rsid w:val="00496F1F"/>
    <w:rsid w:val="004C3360"/>
    <w:rsid w:val="00520BC9"/>
    <w:rsid w:val="00544027"/>
    <w:rsid w:val="005F59B3"/>
    <w:rsid w:val="006134A0"/>
    <w:rsid w:val="006B228A"/>
    <w:rsid w:val="006C5C2A"/>
    <w:rsid w:val="006F08C5"/>
    <w:rsid w:val="007F3BB9"/>
    <w:rsid w:val="00816E5D"/>
    <w:rsid w:val="00830AEC"/>
    <w:rsid w:val="00846FBB"/>
    <w:rsid w:val="00866BC1"/>
    <w:rsid w:val="00872B1C"/>
    <w:rsid w:val="0087555B"/>
    <w:rsid w:val="0089692F"/>
    <w:rsid w:val="008B7419"/>
    <w:rsid w:val="008E4DD6"/>
    <w:rsid w:val="008F63B8"/>
    <w:rsid w:val="0092449F"/>
    <w:rsid w:val="009753D0"/>
    <w:rsid w:val="009801A0"/>
    <w:rsid w:val="00981921"/>
    <w:rsid w:val="00991DCB"/>
    <w:rsid w:val="009A59BA"/>
    <w:rsid w:val="009B3EBF"/>
    <w:rsid w:val="009F073E"/>
    <w:rsid w:val="00A314E7"/>
    <w:rsid w:val="00A45104"/>
    <w:rsid w:val="00A53AC7"/>
    <w:rsid w:val="00A54240"/>
    <w:rsid w:val="00AB4EF3"/>
    <w:rsid w:val="00AE0314"/>
    <w:rsid w:val="00B30249"/>
    <w:rsid w:val="00B30A25"/>
    <w:rsid w:val="00B45073"/>
    <w:rsid w:val="00B47A78"/>
    <w:rsid w:val="00B562B5"/>
    <w:rsid w:val="00B908D7"/>
    <w:rsid w:val="00BA46F7"/>
    <w:rsid w:val="00BC0062"/>
    <w:rsid w:val="00BE6EE3"/>
    <w:rsid w:val="00C72BEC"/>
    <w:rsid w:val="00C76D8B"/>
    <w:rsid w:val="00CD3BDC"/>
    <w:rsid w:val="00D35FE1"/>
    <w:rsid w:val="00D61C12"/>
    <w:rsid w:val="00DD2680"/>
    <w:rsid w:val="00E31141"/>
    <w:rsid w:val="00E368C7"/>
    <w:rsid w:val="00E57E2F"/>
    <w:rsid w:val="00E9064F"/>
    <w:rsid w:val="00EF71F5"/>
    <w:rsid w:val="00F1350B"/>
    <w:rsid w:val="00F26047"/>
    <w:rsid w:val="00F32BAF"/>
    <w:rsid w:val="00F34BC9"/>
    <w:rsid w:val="00F808E2"/>
    <w:rsid w:val="00F92971"/>
    <w:rsid w:val="00FA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3BE7"/>
  <w15:docId w15:val="{D70B5F20-5A65-47C3-80C7-72D10CE5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562B5"/>
    <w:pPr>
      <w:spacing w:after="0" w:line="240" w:lineRule="auto"/>
      <w:ind w:firstLine="993"/>
      <w:jc w:val="both"/>
    </w:pPr>
    <w:rPr>
      <w:rFonts w:ascii="Arial" w:eastAsia="Times New Roman" w:hAnsi="Arial" w:cs="Times New Roman"/>
      <w:bCs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562B5"/>
    <w:rPr>
      <w:rFonts w:ascii="Arial" w:eastAsia="Times New Roman" w:hAnsi="Arial" w:cs="Times New Roman"/>
      <w:bCs/>
      <w:sz w:val="28"/>
      <w:szCs w:val="20"/>
    </w:rPr>
  </w:style>
  <w:style w:type="character" w:styleId="Hyperlink">
    <w:name w:val="Hyperlink"/>
    <w:rsid w:val="00B562B5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B562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62B5"/>
  </w:style>
  <w:style w:type="paragraph" w:styleId="NoSpacing">
    <w:name w:val="No Spacing"/>
    <w:uiPriority w:val="1"/>
    <w:qFormat/>
    <w:rsid w:val="00B562B5"/>
    <w:pPr>
      <w:spacing w:after="0" w:line="240" w:lineRule="auto"/>
    </w:pPr>
  </w:style>
  <w:style w:type="paragraph" w:styleId="Header">
    <w:name w:val="header"/>
    <w:basedOn w:val="Normal"/>
    <w:link w:val="HeaderChar"/>
    <w:rsid w:val="00B562B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562B5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45104"/>
    <w:rPr>
      <w:color w:val="954F72" w:themeColor="followedHyperlink"/>
      <w:u w:val="single"/>
    </w:rPr>
  </w:style>
  <w:style w:type="paragraph" w:customStyle="1" w:styleId="Default">
    <w:name w:val="Default"/>
    <w:rsid w:val="00A53A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Λουκάς Ν. Άννινος</dc:creator>
  <cp:lastModifiedBy>Μαρία Σταυρουλάκη</cp:lastModifiedBy>
  <cp:revision>2</cp:revision>
  <cp:lastPrinted>2017-12-18T08:47:00Z</cp:lastPrinted>
  <dcterms:created xsi:type="dcterms:W3CDTF">2024-03-22T13:00:00Z</dcterms:created>
  <dcterms:modified xsi:type="dcterms:W3CDTF">2024-03-22T13:00:00Z</dcterms:modified>
</cp:coreProperties>
</file>